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210FB" w14:textId="00B9D47F" w:rsidR="003A123A" w:rsidRDefault="008645C9" w:rsidP="008645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45C9">
        <w:rPr>
          <w:rFonts w:ascii="Times New Roman" w:hAnsi="Times New Roman" w:cs="Times New Roman"/>
          <w:b/>
          <w:bCs/>
          <w:sz w:val="24"/>
          <w:szCs w:val="24"/>
        </w:rPr>
        <w:t>ZASADY KORZYSTANIA Z BIBLIOTEKI SZKOLNEJ W OKRESIE PANDEMI</w:t>
      </w:r>
      <w:r w:rsidR="00FA4795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676BF3FC" w14:textId="4F601949" w:rsidR="00FA4795" w:rsidRDefault="00FA4795" w:rsidP="008645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 obowiązują do odwołania)</w:t>
      </w:r>
    </w:p>
    <w:p w14:paraId="193F578F" w14:textId="55307729" w:rsidR="00FA4795" w:rsidRDefault="00FA4795" w:rsidP="008645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37A1F2" w14:textId="794C77D5" w:rsidR="008645C9" w:rsidRDefault="008645C9" w:rsidP="008645C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9E2C0E" w14:textId="2368D011" w:rsidR="008645C9" w:rsidRPr="00FA4795" w:rsidRDefault="008645C9" w:rsidP="00FA47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795">
        <w:rPr>
          <w:rFonts w:ascii="Times New Roman" w:hAnsi="Times New Roman" w:cs="Times New Roman"/>
          <w:sz w:val="28"/>
          <w:szCs w:val="28"/>
        </w:rPr>
        <w:t xml:space="preserve">Uczniowie i nauczyciele korzystający z biblioteki szkolnej stosują zasady bezpieczeństwa </w:t>
      </w:r>
      <w:r w:rsidR="00A43445" w:rsidRPr="00FA4795">
        <w:rPr>
          <w:rFonts w:ascii="Times New Roman" w:hAnsi="Times New Roman" w:cs="Times New Roman"/>
          <w:sz w:val="28"/>
          <w:szCs w:val="28"/>
        </w:rPr>
        <w:t xml:space="preserve">epidemiologicznego </w:t>
      </w:r>
      <w:r w:rsidRPr="00FA4795">
        <w:rPr>
          <w:rFonts w:ascii="Times New Roman" w:hAnsi="Times New Roman" w:cs="Times New Roman"/>
          <w:sz w:val="28"/>
          <w:szCs w:val="28"/>
        </w:rPr>
        <w:t>obowiązujące na terenie SP2.</w:t>
      </w:r>
    </w:p>
    <w:p w14:paraId="7EE4AF7B" w14:textId="63810364" w:rsidR="008645C9" w:rsidRPr="00FA4795" w:rsidRDefault="00FA4795" w:rsidP="00FA47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795">
        <w:rPr>
          <w:rFonts w:ascii="Times New Roman" w:hAnsi="Times New Roman" w:cs="Times New Roman"/>
          <w:sz w:val="28"/>
          <w:szCs w:val="28"/>
        </w:rPr>
        <w:t xml:space="preserve">W pomieszczeniu biblioteki może znajdować się wyłącznie bibliotekarz oraz maksymalnie trzech uczniów. Pozostali uczniowie czekają na korytarzu </w:t>
      </w:r>
      <w:r>
        <w:rPr>
          <w:rFonts w:ascii="Times New Roman" w:hAnsi="Times New Roman" w:cs="Times New Roman"/>
          <w:sz w:val="28"/>
          <w:szCs w:val="28"/>
        </w:rPr>
        <w:br/>
      </w:r>
      <w:r w:rsidRPr="00FA4795">
        <w:rPr>
          <w:rFonts w:ascii="Times New Roman" w:hAnsi="Times New Roman" w:cs="Times New Roman"/>
          <w:sz w:val="28"/>
          <w:szCs w:val="28"/>
        </w:rPr>
        <w:t>w odstępach 2 metrowych.</w:t>
      </w:r>
    </w:p>
    <w:p w14:paraId="2AF3C263" w14:textId="0FD4A1D7" w:rsidR="00FA4795" w:rsidRPr="00FA4795" w:rsidRDefault="00FA4795" w:rsidP="00FA47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795">
        <w:rPr>
          <w:rFonts w:ascii="Times New Roman" w:hAnsi="Times New Roman" w:cs="Times New Roman"/>
          <w:sz w:val="28"/>
          <w:szCs w:val="28"/>
        </w:rPr>
        <w:t>W przypadku konieczności wypożyczenia większej ilości książek dla danej klasy, bibliotekarz z pomocą wyznaczonych uczniów dostarczy wypożyczone książki do sali, gdzie nauczyciel wraz z bibliotekarzem rozda je według przygotowanej listy</w:t>
      </w:r>
    </w:p>
    <w:p w14:paraId="07152F2C" w14:textId="2B0C4EDA" w:rsidR="008645C9" w:rsidRPr="00FA4795" w:rsidRDefault="008645C9" w:rsidP="00FA47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795">
        <w:rPr>
          <w:rFonts w:ascii="Times New Roman" w:hAnsi="Times New Roman" w:cs="Times New Roman"/>
          <w:sz w:val="28"/>
          <w:szCs w:val="28"/>
        </w:rPr>
        <w:t>W czytelni szkolnej może przebywać 5 uczniów( zajmujących co drugie krzesło przy wyznaczonych stolikach).</w:t>
      </w:r>
    </w:p>
    <w:p w14:paraId="1239D737" w14:textId="2573A16E" w:rsidR="008645C9" w:rsidRPr="00FA4795" w:rsidRDefault="00A43445" w:rsidP="00FA47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795">
        <w:rPr>
          <w:rFonts w:ascii="Times New Roman" w:hAnsi="Times New Roman" w:cs="Times New Roman"/>
          <w:sz w:val="28"/>
          <w:szCs w:val="28"/>
        </w:rPr>
        <w:t>Obowiązuje zakaz wolnego dostępu do półek( wybrane książki podaje czytelnikom bibliotekarz).</w:t>
      </w:r>
    </w:p>
    <w:p w14:paraId="6004C7EF" w14:textId="6C74255E" w:rsidR="00A43445" w:rsidRPr="00FA4795" w:rsidRDefault="00FA4795" w:rsidP="00FA47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795">
        <w:rPr>
          <w:rFonts w:ascii="Times New Roman" w:hAnsi="Times New Roman" w:cs="Times New Roman"/>
          <w:sz w:val="28"/>
          <w:szCs w:val="28"/>
        </w:rPr>
        <w:t>Książki oraz materiały oddawane do biblioteki przechodzą obowiązkową kwarantannę (2 dni)</w:t>
      </w:r>
    </w:p>
    <w:p w14:paraId="1DFE1449" w14:textId="2E1DE846" w:rsidR="00A43445" w:rsidRPr="00FA4795" w:rsidRDefault="00A43445" w:rsidP="00FA47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795">
        <w:rPr>
          <w:rFonts w:ascii="Times New Roman" w:hAnsi="Times New Roman" w:cs="Times New Roman"/>
          <w:sz w:val="28"/>
          <w:szCs w:val="28"/>
        </w:rPr>
        <w:t>Obowiązuje zakaz picia i spożywania posiłków w bibliotece szkolnej.</w:t>
      </w:r>
    </w:p>
    <w:p w14:paraId="4EA757C7" w14:textId="20DDAF9A" w:rsidR="00FA4795" w:rsidRPr="00FA4795" w:rsidRDefault="00FA4795" w:rsidP="00FA47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4795">
        <w:rPr>
          <w:rFonts w:ascii="Times New Roman" w:hAnsi="Times New Roman" w:cs="Times New Roman"/>
          <w:sz w:val="28"/>
          <w:szCs w:val="28"/>
        </w:rPr>
        <w:t>Procedury pracy biblioteki szkolnej ze względu na sytuację sanitarną na bieżąco mogą być uzupełniane lub zmieniane przez bibliotekarza, za zgodą dyrektora szkoły.</w:t>
      </w:r>
    </w:p>
    <w:p w14:paraId="3ECA7A9D" w14:textId="77777777" w:rsidR="00FA4795" w:rsidRPr="00FA4795" w:rsidRDefault="00FA4795" w:rsidP="00FA4795">
      <w:pPr>
        <w:pStyle w:val="Akapitzlist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C647FB9" w14:textId="77777777" w:rsidR="00A43445" w:rsidRPr="008645C9" w:rsidRDefault="00A43445" w:rsidP="00A43445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14:paraId="4924B2DE" w14:textId="77777777" w:rsidR="008645C9" w:rsidRPr="008645C9" w:rsidRDefault="008645C9" w:rsidP="008645C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645C9" w:rsidRPr="00864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C94E58"/>
    <w:multiLevelType w:val="hybridMultilevel"/>
    <w:tmpl w:val="E4AC4A6C"/>
    <w:lvl w:ilvl="0" w:tplc="6B1C83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03C"/>
    <w:rsid w:val="0031703C"/>
    <w:rsid w:val="003A123A"/>
    <w:rsid w:val="0077712B"/>
    <w:rsid w:val="008645C9"/>
    <w:rsid w:val="00A43445"/>
    <w:rsid w:val="00C322B9"/>
    <w:rsid w:val="00E93905"/>
    <w:rsid w:val="00FA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EDAD"/>
  <w15:docId w15:val="{BB3D7C43-1C9E-4D93-BD4B-F64A8A7DC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2</cp:revision>
  <dcterms:created xsi:type="dcterms:W3CDTF">2020-08-30T05:10:00Z</dcterms:created>
  <dcterms:modified xsi:type="dcterms:W3CDTF">2020-08-30T05:10:00Z</dcterms:modified>
</cp:coreProperties>
</file>